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🌐 Consolidated Packaging Switches: 300 Vendor Patterns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guide categorizes 300 vendors by their most common installer type and provides the universal silent command-line parameters for each type.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⚙️ Category A: Windows Installer (MSI) Pattern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most standard and reliable installation method. All vendors using MSI follow the universal Microsoft command structure.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Common Switch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Example Command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Install or Configure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msiexec /i "Product.msi" /qn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/qn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Quiet Mode (No UI)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Mandatory for silent install.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msiexec /i "Product.msi" /qn REBOOT=ReallySuppress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Uninstall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application (requires the Product Code GUID).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msiexec /x {PRODUCT-CODE-GUID} /qn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REBOOT=...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Suppresses or forces reboot (e.g., ReallySuppress).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msiexec /i "Product.msi" /qn REBOOT=ReallySuppress</w:t>
            </w:r>
          </w:p>
        </w:tc>
      </w:tr>
    </w:tbl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Vendors (Examples 1 - 100) using Standard MSI Pattern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vendors (and most of their core applications) typically provide an MSI or an EXE wrapper that contains an MSI, using the commands above: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Utility/IT Vendors (1-25)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Design/Media Vendors (26-50)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Security/VPN Vendors (51-75)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Cloud/Dev Tool Vendors (76-100)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(Teams, Edge, Sysinternals)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Adobe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(Acrobat Reader, when packaged)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CrowdStrike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(Falcon Sensor)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Google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(Chrome, Drive)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Zoom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Autodesk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(AutoCAD, Revit - often MSI suite)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SentinelOne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GitHub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(Desktop, CLI)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Cisco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(Webex, AnyConnect VPN)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SketchUp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(Pro, when extracted)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Palo Alto Networks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(GlobalProtect)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Slack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VMware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(Tools, Horizon 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Corel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(Draw, PaintShop Pro)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Check Point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(Endpoint Security)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Atlassian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(Confluence/Jira Desktop)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Citrix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(Workspace App)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GIMP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(via MSI wrapper)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McAfee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(Visual Studio Code MSI)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Oracle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(Java JRE/JDK)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Inkscape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(via MSI wrapper)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Tanium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Amazon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(Workspaces, AWS CLI)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PuTTY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(Various Forks)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Blender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(when extracted)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F-Secure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Security)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HashiCorp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(Vault, Terraform CLI)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7-Zip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(via MSI download)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QuarkXPress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Cylance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(Protect)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Docker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 - often MSI suite)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Notepad++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(via MSI download)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Affinity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(Designer/Photo)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Zscaler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Connector)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MongoDB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(Compass)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Audacity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(via MSI wrapper)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Pixlr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Fortinet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(FortiClient VPN)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Postman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VLC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Media Player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DaVinci Resolve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Trellix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JetBrains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(IntelliJ, PyCharm - via MSI)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Tera Term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Luminar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Avast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(Business 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Red Hat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(Various 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FileZilla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Krita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ESET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(Endpoint Antivirus)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Open-Source Tooling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(Git, Python)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WinSCP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Scribus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Bitdefender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(GravityZone)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JFrog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(Artifactory 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PowerShell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(Core/7)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XMind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Kaspersky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(Endpoint Security)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ServiceNow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Python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(Official Installer)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Carbon Black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(Endpoint)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Cloudflare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(WARP 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Node.js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Lucidchart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Trend Micro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(Apex One)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Couchbase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Chocolatey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Cakewalk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(BandLab)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Sophos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(Central Endpoint)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(Command Update)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Wireshark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Reaper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(Audio Software)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NetSupport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(Support Assistant)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Rufus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(Requires Repackaging)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OpenToonz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TeamViewer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(Host/Client MSI)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Lenovo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(Vantage)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WSL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(Feature enablement)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Substance Painter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Any Generic MSI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Any Generic MSI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VS 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(User Installer)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(Hub)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Rapid7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(Insight 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Tableau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LibreOffice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Unreal Engine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(Launcher)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LogMeIn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(Central)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Caspio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Thunderbird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Figma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Bomgar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(Remote Support)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Salesforce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qBittorrent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Shotcut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ConnectWise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(Control/Automate)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Splunk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(Universal Forwarder)</w:t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🧱 Category B: Nullsoft (NSIS) Installer Pattern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NSIS is very popular for freeware and utility applications. It almost universally uses a capital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/S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switch.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Common Switch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Example Command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Silent Install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(case-sensitive, must be capital 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Product.exe /S /D=C:\InstallPath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/D=path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Specify Install Directory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(must be the last parameter).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Product.exe /S /D=C:\Apps\7Zip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/NCRC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Suppress CRC check (used for network installs).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Product.exe /S /NCRC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Uninstall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Same switch applied to the uninstaller EXE: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Uninstall.exe /S (Found in the install folder)</w:t>
            </w:r>
          </w:p>
        </w:tc>
      </w:tr>
    </w:tbl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Vendors (Examples 101 - 200) using NSIS Pattern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Utility/System Vendors (101-125)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Small Business/Finance (126-150)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Communication/Remote (151-175)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Gaming/Dev Utility (176-200)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7-Zip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QuickBooks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(Tools, Updates)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Discord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(when using full setup)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Steam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Installer)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FileZilla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H&amp;R Block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(Tax Software)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Skype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(Classic Installer)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GOG Galaxy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Winamp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Wave Accounting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WhatsApp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Epic Games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(Launcher)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KeePass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GnuCash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AnyDesk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Riot Games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IrfanView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FreshBooks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(Utilities)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Webex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(Small client updates)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Logitech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 Hub, Options)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foobar2000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 Sync)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TeamViewer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(QuickSupport)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Razer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(Synapse)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Paint.NET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TurboTax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(CD/Download version)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Corsair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(iCUE)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Sublime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Zillow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Telegram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(Geforce Experience, Drivers)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VirtualBox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 Versions)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Square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(POS 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Viber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AMD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(Adrenalin Drivers)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Ghidra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Shopify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Mumble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Microsoft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(PowerToys)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ShareX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Element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(Matrix 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Scoop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(Windows Package Manager)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uTorrent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TallyPrime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GoToMeeting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(Updates)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Cmder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(Console Emulator)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Calibre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Zoho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(CRM 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Jitsi Meet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Cygwin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PDF-XChange Viewer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Kaseya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Nextcloud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 Sync)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(Afterburner)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FreeCommander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NinjaOne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(RMM 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Dropbox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Intel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(Driver &amp; Support Assistant)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Total Commander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ConnectWise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(ScreenConnect)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OneDrive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Setup)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Malwarebytes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(Anti-Malware, free version)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HandBrake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Veeam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(Backup 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Google Chat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(RStudio)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CCleaner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(Freemium)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Acronis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(True Image)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RingCentral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Arduino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(IDE)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OBS Studio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SolarWinds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(N-able RMM)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Zoom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(Minor Updates)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VS 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(System Installer)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Etcher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Auvik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Logitech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(Webcam Software)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XAMPP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Grype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Datto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(RMM 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Poly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(Headset Software)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WampServer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DBeaver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NinjaRMM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Cisco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(Jabber)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Gitea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PostgreSQL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Atera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(RMM)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Vonage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(Business App)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Miniconda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MySQL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(Community Server)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Barracuda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(Email Security)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Fuze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Terraform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SQLite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Webroot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MightyText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Homebrew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(Windows)</w:t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🛡️ Category C: Inno Setup Pattern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Inno Setup is also popular for utilities, distinguished by its more verbose silent switches.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Common Switch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Example Command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/VERYSILENT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 without any visible windows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(includes the progress bar).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Product.exe /VERYSILENT /SUPPRESSMSGBOXES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/SUPPRESSMSGBOXES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Suppresses pop-up error or warning messages.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Product.exe /VERYSILENT /SUPPRESSMSGBOXES /NORESTART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/NORESTART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Prevents the system from rebooting after installation.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Product.exe /VERYSILENT /NORESTART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Uninstall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Same switch applied to the uninstaller EXE: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unins000.exe /VERYSILENT /SUPPRESSMSGBOXES</w:t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Vendors (Examples 201 - 250) using Inno Setup Pattern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Utility/Productivity (201-225)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Security/Backup (226-250)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GOM Player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AVG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(Free/Client)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AnyBurn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AdwCleaner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(Requires Wrapper)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PowerISO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Panda Security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Duo Security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(Windows Logon)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Glary Utilities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TeamViewer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(Full Install, not MSI)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Driver Booster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PDF Arranger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Recuva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Notepad++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(Standard EXE)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EaseUS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(Backup)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Media Player Classic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Malwarebytes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(Support 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AutoHotkey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HitmanPro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OBS Studio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IObit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(Uninstaller)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Winamp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Wise Care 365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ImgBurn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Comodo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(Antivirus)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FastStone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(Image Viewer)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Ashampoo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(Various Utilities)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PDFCreator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Revo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(Uninstaller)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Format Factory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Emsisoft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(Emergency Kit)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Greenshot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Cobian Reflector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Kodi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FBackup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ShareX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Macrium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(Reflect)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Camtasia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AOMEI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(Backupper)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Recuva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(CCleaner Utility)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BackBlaze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Snagit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IDrive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Acrobat Reader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 non-MSI)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SpiderOak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(Desktop)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Geany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(Text Editor)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Arq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(Backup)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Mozilla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(Firefox Older EXE)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Duplicati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LibreOffice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 EXE)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Paragon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(Hard Disk Manager)</w:t>
            </w:r>
          </w:p>
        </w:tc>
      </w:tr>
    </w:tbl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🗃️ Category D: InstallShield EXE Pattern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InstallShield (IS) is common in complex enterprise software. It relies on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response file (.iss)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created during a recording run.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Common Switch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Step 1: Record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Step 2: Install 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Record Mode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(generates the .iss response file).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setup.exe /r /f1"C:\Temp\Install.iss"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Silent Install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(reads the .iss file).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setup.exe /s /f1"C:\Temp\Install.iss"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/f1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Specify the path and name of the .iss 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Passes arguments to an embedded MSI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(Crucial).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setup.exe /s /v"/qn" (If basic IS)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Uninstall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Requires running the original setup EXE with /s /x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setup.exe /s /x /v"/qn" (If the vendor supports 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  <w:rtl w:val="0"/>
        </w:rPr>
        <w:t xml:space="preserve">Vendors (Examples 251 - 300) using InstallShield Pattern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Enterprise/Engineering (251-275)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Specialized/Hardware (276-300)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Bentley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(MicroStation, Connect)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Schlumberger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(Petrel, Techlog)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Dassault Systèmes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(CATIA, SOLIDWORKS)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Siemens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(Teamcenter, NX)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AVEVA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(Plant, PDMS)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Rockwell Automation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(FactoryTalk)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ESRI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(ArcGIS Pro/Desktop)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Schneider Electric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(EcoStruxure)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PTC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(Creo, Windchill)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(Automation 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SAP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(GUI, Business 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Honeywell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(HMI/SCADA)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SAS Institute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(JMP, SAS Analytics)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Emerson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(DeltaV)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IBM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(SPSS Modeler, Maximo)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Fluke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(Calibration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Autodesk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(Older AutoCAD versions)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Keysight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(Test &amp; Measurement)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MathWorks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(MATLAB)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National Instruments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(LabVIEW)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Micro Focus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(Printer/Scanner Full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OpenText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(Documentum Clients)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(KACE Agents, older)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TIBCO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(Spotfire)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Xerox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(Printer Drivers)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Qlik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(QlikView, Qlik Sense)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Ricoh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(Printer Drivers)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BMC Software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(Remedy Clients)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Brother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(Printer/Scanner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 Technologies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Automation)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Canon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(ImageRunner 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ServiceNow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(Mid Server)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Epson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(Printer Utility)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VMware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(Workstation, older versions)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Lexmark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(Print Management)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NetApp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(Management Console)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Kyocera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Commvault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Konica Minolta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(Bizhub Utilities)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Rubrik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Oki 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Veritas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(NetBackup Clients)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Dymo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(LabelWriter Software)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Unitrends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Zebra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(Label Printer Drivers)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Quest Software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(Toad, Foglight)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IDEMIA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(Biometric Tools)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Infor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(Client Apps)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HID Global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(Access Control)</w:t>
            </w:r>
          </w:p>
        </w:tc>
      </w:tr>
    </w:tbl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